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3842">
      <w:pPr>
        <w:keepNext/>
        <w:spacing w:after="0" w:line="240" w:lineRule="auto"/>
        <w:ind w:firstLine="1210" w:firstLineChars="550"/>
        <w:jc w:val="both"/>
        <w:outlineLvl w:val="0"/>
        <w:rPr>
          <w:rFonts w:ascii="Arial" w:hAnsi="Arial" w:eastAsia="Times New Roman" w:cs="Arial"/>
          <w:bCs/>
          <w:lang w:val="en-GB"/>
        </w:rPr>
      </w:pPr>
      <w:r>
        <w:rPr>
          <w:rFonts w:ascii="Arial" w:hAnsi="Arial" w:eastAsia="Times New Roman" w:cs="Arial"/>
          <w:bCs/>
          <w:lang w:val="en-GB"/>
        </w:rPr>
        <w:t>Osnovna škola Matije Vlačića Labin</w:t>
      </w:r>
    </w:p>
    <w:p w14:paraId="00D3ED54">
      <w:pPr>
        <w:spacing w:after="0" w:line="240" w:lineRule="auto"/>
        <w:rPr>
          <w:rFonts w:ascii="Arial" w:hAnsi="Arial" w:eastAsia="Times New Roman" w:cs="Arial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1" name="Slika 1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F6AE5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52220  </w:t>
      </w:r>
      <w:r>
        <w:rPr>
          <w:rFonts w:ascii="Arial" w:hAnsi="Arial" w:eastAsia="Times New Roman" w:cs="Arial"/>
          <w:u w:val="single"/>
        </w:rPr>
        <w:t xml:space="preserve">L  A  B  I  N  </w:t>
      </w:r>
      <w:r>
        <w:rPr>
          <w:rFonts w:ascii="Arial" w:hAnsi="Arial" w:eastAsia="Times New Roman" w:cs="Arial"/>
        </w:rPr>
        <w:t>- Zelenice  4</w:t>
      </w:r>
    </w:p>
    <w:p w14:paraId="332116B3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Tel : 052 855-488 ; ravnatelj 854-348</w:t>
      </w:r>
    </w:p>
    <w:p w14:paraId="41B3550F">
      <w:pPr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e.mail : ured@os-mvlacica-labin.skole.hr                                         </w:t>
      </w:r>
    </w:p>
    <w:p w14:paraId="6564040E">
      <w:pPr>
        <w:spacing w:after="0" w:line="240" w:lineRule="auto"/>
        <w:ind w:left="432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                         </w:t>
      </w:r>
    </w:p>
    <w:p w14:paraId="17C4516A">
      <w:pPr>
        <w:spacing w:after="0" w:line="240" w:lineRule="auto"/>
        <w:jc w:val="both"/>
        <w:rPr>
          <w:rFonts w:hint="default" w:ascii="Arial" w:hAnsi="Arial" w:eastAsia="Times New Roman" w:cs="Arial"/>
          <w:lang w:val="hr-HR"/>
        </w:rPr>
      </w:pPr>
      <w:r>
        <w:rPr>
          <w:rFonts w:ascii="Arial" w:hAnsi="Arial" w:eastAsia="Times New Roman" w:cs="Arial"/>
          <w:lang w:val="en-GB"/>
        </w:rPr>
        <w:t xml:space="preserve">                 Klasa: 112-0</w:t>
      </w:r>
      <w:r>
        <w:rPr>
          <w:rFonts w:hint="default" w:ascii="Arial" w:hAnsi="Arial" w:eastAsia="Times New Roman" w:cs="Arial"/>
          <w:lang w:val="hr-HR"/>
        </w:rPr>
        <w:t>1</w:t>
      </w:r>
      <w:r>
        <w:rPr>
          <w:rFonts w:ascii="Arial" w:hAnsi="Arial" w:eastAsia="Times New Roman" w:cs="Arial"/>
          <w:lang w:val="en-GB"/>
        </w:rPr>
        <w:t>/2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-03/</w:t>
      </w:r>
      <w:r>
        <w:rPr>
          <w:rFonts w:hint="default" w:ascii="Arial" w:hAnsi="Arial" w:eastAsia="Times New Roman" w:cs="Arial"/>
          <w:lang w:val="hr-HR"/>
        </w:rPr>
        <w:t>4</w:t>
      </w:r>
    </w:p>
    <w:p w14:paraId="71D86C61">
      <w:pPr>
        <w:spacing w:after="0" w:line="240" w:lineRule="auto"/>
        <w:jc w:val="both"/>
        <w:rPr>
          <w:rFonts w:hint="default" w:ascii="Arial" w:hAnsi="Arial" w:eastAsia="Times New Roman" w:cs="Arial"/>
          <w:lang w:val="hr-HR"/>
        </w:rPr>
      </w:pPr>
      <w:r>
        <w:rPr>
          <w:rFonts w:ascii="Arial" w:hAnsi="Arial" w:eastAsia="Times New Roman" w:cs="Arial"/>
          <w:lang w:val="en-GB"/>
        </w:rPr>
        <w:t xml:space="preserve">                 Urbroj: 2163-4-9-2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-</w:t>
      </w:r>
      <w:r>
        <w:rPr>
          <w:rFonts w:hint="default" w:ascii="Arial" w:hAnsi="Arial" w:eastAsia="Times New Roman" w:cs="Arial"/>
          <w:lang w:val="hr-HR"/>
        </w:rPr>
        <w:t>1</w:t>
      </w:r>
    </w:p>
    <w:p w14:paraId="41E65BFE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                 Labin, </w:t>
      </w:r>
      <w:r>
        <w:rPr>
          <w:rFonts w:hint="default" w:ascii="Arial" w:hAnsi="Arial" w:eastAsia="Times New Roman" w:cs="Arial"/>
          <w:lang w:val="hr-HR"/>
        </w:rPr>
        <w:t>26</w:t>
      </w:r>
      <w:r>
        <w:rPr>
          <w:rFonts w:ascii="Arial" w:hAnsi="Arial" w:eastAsia="Times New Roman" w:cs="Arial"/>
          <w:lang w:val="en-GB"/>
        </w:rPr>
        <w:t>.</w:t>
      </w:r>
      <w:r>
        <w:rPr>
          <w:rFonts w:hint="default" w:ascii="Arial" w:hAnsi="Arial" w:eastAsia="Times New Roman" w:cs="Arial"/>
          <w:lang w:val="hr-HR"/>
        </w:rPr>
        <w:t>02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>. godine</w:t>
      </w:r>
    </w:p>
    <w:p w14:paraId="1B0A2065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78FC5C4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Odluka ravnateljice o izboru kandidata temeljem </w:t>
      </w:r>
      <w:r>
        <w:rPr>
          <w:rFonts w:hint="default" w:ascii="Arial" w:hAnsi="Arial" w:eastAsia="Times New Roman" w:cs="Arial"/>
          <w:b/>
          <w:sz w:val="24"/>
          <w:szCs w:val="24"/>
          <w:lang w:val="hr-HR"/>
        </w:rPr>
        <w:t>raspisanog Natječaja</w:t>
      </w:r>
      <w:r>
        <w:rPr>
          <w:rFonts w:ascii="Arial" w:hAnsi="Arial" w:eastAsia="Times New Roman" w:cs="Arial"/>
          <w:b/>
          <w:sz w:val="24"/>
          <w:szCs w:val="24"/>
          <w:lang w:val="en-GB"/>
        </w:rPr>
        <w:t xml:space="preserve"> </w:t>
      </w:r>
    </w:p>
    <w:p w14:paraId="39C3EEE1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en-GB"/>
        </w:rPr>
      </w:pPr>
    </w:p>
    <w:p w14:paraId="3AF77CC5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14:paraId="60858FBB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 xml:space="preserve">Ravnateljica Osnovne škole Matije Vlačića Labin, </w:t>
      </w:r>
      <w:r>
        <w:rPr>
          <w:rFonts w:hint="default" w:ascii="Arial" w:hAnsi="Arial" w:eastAsia="Times New Roman" w:cs="Arial"/>
          <w:lang w:val="hr-HR"/>
        </w:rPr>
        <w:t>prema Javnom pozivu raspisanom dana 22.01.2026. godine,</w:t>
      </w:r>
      <w:r>
        <w:rPr>
          <w:rFonts w:ascii="Arial" w:hAnsi="Arial" w:eastAsia="Times New Roman" w:cs="Arial"/>
          <w:lang w:val="en-GB"/>
        </w:rPr>
        <w:t xml:space="preserve"> objavljen</w:t>
      </w:r>
      <w:r>
        <w:rPr>
          <w:rFonts w:hint="default" w:ascii="Arial" w:hAnsi="Arial" w:eastAsia="Times New Roman" w:cs="Arial"/>
          <w:lang w:val="hr-HR"/>
        </w:rPr>
        <w:t>om</w:t>
      </w:r>
      <w:r>
        <w:rPr>
          <w:rFonts w:ascii="Arial" w:hAnsi="Arial" w:eastAsia="Times New Roman" w:cs="Arial"/>
          <w:lang w:val="en-GB"/>
        </w:rPr>
        <w:t xml:space="preserve"> na oglasnoj ploči i web stranicama Hrvatskog zavoda za zapošljavanje kao i web-u Škole,</w:t>
      </w:r>
      <w:r>
        <w:rPr>
          <w:rFonts w:hint="default" w:ascii="Arial" w:hAnsi="Arial" w:eastAsia="Times New Roman" w:cs="Arial"/>
          <w:lang w:val="hr-HR"/>
        </w:rPr>
        <w:t xml:space="preserve"> </w:t>
      </w:r>
      <w:r>
        <w:rPr>
          <w:rFonts w:ascii="Arial" w:hAnsi="Arial" w:eastAsia="Times New Roman" w:cs="Arial"/>
          <w:lang w:val="en-GB"/>
        </w:rPr>
        <w:t>provela je postupak za izbor sukladno zakonskim odredbama.</w:t>
      </w:r>
    </w:p>
    <w:p w14:paraId="7438FC58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lang w:val="en-GB"/>
        </w:rPr>
        <w:t>U proveden</w:t>
      </w:r>
      <w:r>
        <w:rPr>
          <w:rFonts w:hint="default" w:ascii="Arial" w:hAnsi="Arial" w:eastAsia="Times New Roman" w:cs="Arial"/>
          <w:lang w:val="hr-HR"/>
        </w:rPr>
        <w:t>o</w:t>
      </w:r>
      <w:r>
        <w:rPr>
          <w:rFonts w:ascii="Arial" w:hAnsi="Arial" w:eastAsia="Times New Roman" w:cs="Arial"/>
          <w:lang w:val="en-GB"/>
        </w:rPr>
        <w:t>m postup</w:t>
      </w:r>
      <w:r>
        <w:rPr>
          <w:rFonts w:hint="default" w:ascii="Arial" w:hAnsi="Arial" w:eastAsia="Times New Roman" w:cs="Arial"/>
          <w:lang w:val="hr-HR"/>
        </w:rPr>
        <w:t xml:space="preserve">ku </w:t>
      </w:r>
      <w:r>
        <w:rPr>
          <w:rFonts w:ascii="Arial" w:hAnsi="Arial" w:eastAsia="Times New Roman" w:cs="Arial"/>
          <w:lang w:val="en-GB"/>
        </w:rPr>
        <w:t xml:space="preserve">ravnateljica Škole je uz prethodnu </w:t>
      </w:r>
      <w:r>
        <w:rPr>
          <w:rFonts w:hint="default" w:ascii="Arial" w:hAnsi="Arial" w:eastAsia="Times New Roman" w:cs="Arial"/>
          <w:lang w:val="hr-HR"/>
        </w:rPr>
        <w:t xml:space="preserve">jednoglasnu </w:t>
      </w:r>
      <w:r>
        <w:rPr>
          <w:rFonts w:ascii="Arial" w:hAnsi="Arial" w:eastAsia="Times New Roman" w:cs="Arial"/>
          <w:lang w:val="en-GB"/>
        </w:rPr>
        <w:t xml:space="preserve">suglasnost Školskog odbora na sjednici održanoj dana </w:t>
      </w:r>
      <w:r>
        <w:rPr>
          <w:rFonts w:hint="default" w:ascii="Arial" w:hAnsi="Arial" w:eastAsia="Times New Roman" w:cs="Arial"/>
          <w:lang w:val="hr-HR"/>
        </w:rPr>
        <w:t>26.02</w:t>
      </w:r>
      <w:r>
        <w:rPr>
          <w:rFonts w:ascii="Arial" w:hAnsi="Arial" w:eastAsia="Times New Roman" w:cs="Arial"/>
          <w:lang w:val="en-GB"/>
        </w:rPr>
        <w:t>.202</w:t>
      </w:r>
      <w:r>
        <w:rPr>
          <w:rFonts w:hint="default" w:ascii="Arial" w:hAnsi="Arial" w:eastAsia="Times New Roman" w:cs="Arial"/>
          <w:lang w:val="hr-HR"/>
        </w:rPr>
        <w:t>6</w:t>
      </w:r>
      <w:r>
        <w:rPr>
          <w:rFonts w:ascii="Arial" w:hAnsi="Arial" w:eastAsia="Times New Roman" w:cs="Arial"/>
          <w:lang w:val="en-GB"/>
        </w:rPr>
        <w:t xml:space="preserve">. godine, donijela </w:t>
      </w:r>
    </w:p>
    <w:p w14:paraId="61EF40AB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val="en-GB"/>
        </w:rPr>
      </w:pPr>
    </w:p>
    <w:p w14:paraId="654BAE1C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val="en-GB"/>
        </w:rPr>
      </w:pPr>
    </w:p>
    <w:p w14:paraId="2CCA0405">
      <w:pPr>
        <w:spacing w:after="0" w:line="240" w:lineRule="auto"/>
        <w:jc w:val="center"/>
        <w:rPr>
          <w:rFonts w:ascii="Arial" w:hAnsi="Arial" w:eastAsia="Times New Roman" w:cs="Arial"/>
          <w:b/>
          <w:sz w:val="32"/>
          <w:szCs w:val="32"/>
          <w:lang w:val="en-GB"/>
        </w:rPr>
      </w:pPr>
      <w:r>
        <w:rPr>
          <w:rFonts w:ascii="Arial" w:hAnsi="Arial" w:eastAsia="Times New Roman" w:cs="Arial"/>
          <w:b/>
          <w:sz w:val="32"/>
          <w:szCs w:val="32"/>
          <w:lang w:val="en-GB"/>
        </w:rPr>
        <w:t>Odluku o izboru</w:t>
      </w:r>
    </w:p>
    <w:p w14:paraId="2B82A2AD">
      <w:pPr>
        <w:rPr>
          <w:rFonts w:ascii="Arial" w:hAnsi="Arial" w:cs="Arial"/>
          <w:sz w:val="22"/>
          <w:szCs w:val="22"/>
          <w:lang w:val="hr-HR"/>
        </w:rPr>
      </w:pPr>
    </w:p>
    <w:p w14:paraId="44CBB167">
      <w:pPr>
        <w:rPr>
          <w:rFonts w:ascii="Arial" w:hAnsi="Arial" w:cs="Arial"/>
          <w:sz w:val="22"/>
          <w:szCs w:val="22"/>
          <w:lang w:val="hr-HR"/>
        </w:rPr>
      </w:pPr>
    </w:p>
    <w:p w14:paraId="7D21744B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  <w:t>BARBARE MILEVOJ iz Labina, Karla Kranjca 50</w:t>
      </w:r>
    </w:p>
    <w:p w14:paraId="147A0785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  <w:t>n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  <w:t xml:space="preserve">a radnom mjestu pomoćnika u nastavi za učenike s teškoćama u razvoju u školskoj godini 2025./26. </w:t>
      </w:r>
    </w:p>
    <w:p w14:paraId="01C1410E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  <w:t>na određeno i nepuno radno vrijeme, 29 h ukupnog tjednog radnog vremena.</w:t>
      </w:r>
    </w:p>
    <w:p w14:paraId="446B858C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  <w:bookmarkStart w:id="0" w:name="_GoBack"/>
      <w:bookmarkEnd w:id="0"/>
    </w:p>
    <w:p w14:paraId="3B3261FE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</w:p>
    <w:p w14:paraId="6AC4570A">
      <w:pPr>
        <w:ind w:firstLine="4950" w:firstLineChars="2250"/>
        <w:rPr>
          <w:rFonts w:ascii="Arial" w:hAnsi="Arial" w:cs="Arial"/>
        </w:rPr>
      </w:pPr>
      <w:r>
        <w:rPr>
          <w:rFonts w:ascii="Arial" w:hAnsi="Arial" w:cs="Arial"/>
        </w:rPr>
        <w:t>Predsjednica Školskog odbora:</w:t>
      </w:r>
    </w:p>
    <w:p w14:paraId="3402689A">
      <w:r>
        <w:rPr>
          <w:rFonts w:ascii="Arial" w:hAnsi="Arial" w:cs="Arial"/>
        </w:rPr>
        <w:t xml:space="preserve">                                                                                         Iva Rukavina, dipl.ing</w:t>
      </w:r>
      <w:r>
        <w:rPr>
          <w:rFonts w:hint="default" w:ascii="Arial" w:hAnsi="Arial" w:cs="Arial"/>
          <w:lang w:val="hr-HR"/>
        </w:rPr>
        <w:t>.</w:t>
      </w:r>
      <w:r>
        <w:rPr>
          <w:rFonts w:ascii="Arial" w:hAnsi="Arial" w:cs="Arial"/>
        </w:rPr>
        <w:t xml:space="preserve">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7B7A"/>
    <w:rsid w:val="3A2A5026"/>
    <w:rsid w:val="443609DD"/>
    <w:rsid w:val="4BB65FC2"/>
    <w:rsid w:val="4D87265D"/>
    <w:rsid w:val="5DB65844"/>
    <w:rsid w:val="639F2AE5"/>
    <w:rsid w:val="641C0612"/>
    <w:rsid w:val="6F7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2025-10-07T09:25:00Z</dcterms:created>
  <dc:creator>llicul</dc:creator>
  <cp:lastModifiedBy>lradicanin</cp:lastModifiedBy>
  <dcterms:modified xsi:type="dcterms:W3CDTF">2026-02-27T13:23:11Z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409DE5EA2A4B4145B010A3FC358FBCC4_13</vt:lpwstr>
  </property>
</Properties>
</file>