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ED9D">
      <w:pPr>
        <w:keepNext/>
        <w:spacing w:after="0" w:line="240" w:lineRule="auto"/>
        <w:outlineLvl w:val="0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 xml:space="preserve">                     OSNOVNA ŠKOLA MATIJE VLAČIĆA</w:t>
      </w:r>
    </w:p>
    <w:p w14:paraId="245888DD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609600" cy="657225"/>
            <wp:effectExtent l="0" t="0" r="0" b="9525"/>
            <wp:wrapSquare wrapText="bothSides"/>
            <wp:docPr id="1" name="Slika 1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873E2E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52220  </w:t>
      </w:r>
      <w:r>
        <w:rPr>
          <w:rFonts w:ascii="Arial" w:hAnsi="Arial" w:eastAsia="Times New Roman" w:cs="Arial"/>
          <w:sz w:val="24"/>
          <w:szCs w:val="24"/>
          <w:u w:val="single"/>
        </w:rPr>
        <w:t>L  A  B  I  N</w:t>
      </w:r>
      <w:r>
        <w:rPr>
          <w:rFonts w:ascii="Arial" w:hAnsi="Arial" w:eastAsia="Times New Roman" w:cs="Arial"/>
          <w:sz w:val="24"/>
          <w:szCs w:val="24"/>
        </w:rPr>
        <w:t xml:space="preserve"> - Zelenice  4</w:t>
      </w:r>
    </w:p>
    <w:p w14:paraId="266957E2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tel.: 052 855-488;   rav. 854-328  </w:t>
      </w:r>
    </w:p>
    <w:p w14:paraId="325D459B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e.mail: </w:t>
      </w:r>
      <w:r>
        <w:fldChar w:fldCharType="begin"/>
      </w:r>
      <w:r>
        <w:instrText xml:space="preserve"> HYPERLINK "mailto:os-matije.vlacica@pu.htnet.hr" </w:instrText>
      </w:r>
      <w:r>
        <w:fldChar w:fldCharType="separate"/>
      </w:r>
      <w:r>
        <w:rPr>
          <w:rStyle w:val="4"/>
          <w:rFonts w:ascii="Arial" w:hAnsi="Arial" w:eastAsia="Times New Roman" w:cs="Arial"/>
          <w:sz w:val="24"/>
          <w:szCs w:val="24"/>
        </w:rPr>
        <w:t>ured@os-mvlacica-labin.skole.hr</w:t>
      </w:r>
      <w:r>
        <w:rPr>
          <w:rStyle w:val="4"/>
          <w:rFonts w:ascii="Arial" w:hAnsi="Arial" w:eastAsia="Times New Roman" w:cs="Arial"/>
          <w:sz w:val="24"/>
          <w:szCs w:val="24"/>
        </w:rPr>
        <w:fldChar w:fldCharType="end"/>
      </w:r>
    </w:p>
    <w:p w14:paraId="3F44103E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14:paraId="312FF88F">
      <w:pPr>
        <w:spacing w:after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</w:t>
      </w:r>
    </w:p>
    <w:p w14:paraId="185F5E38">
      <w:pPr>
        <w:spacing w:after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Labin, 08.12.2025. godine</w:t>
      </w:r>
    </w:p>
    <w:p w14:paraId="1DAE3CC6">
      <w:pPr>
        <w:spacing w:after="0"/>
        <w:rPr>
          <w:rFonts w:ascii="Arial" w:hAnsi="Arial" w:cs="Arial"/>
          <w:sz w:val="24"/>
          <w:szCs w:val="24"/>
        </w:rPr>
      </w:pPr>
    </w:p>
    <w:p w14:paraId="791B56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ZAPISNIK SA 2. SASTANKA POVJERENSTVA ZA PROVEDBU JAVNOG POZIVA I IZBOR NAJPOVOLJNIJIH PONUDA ODRŽANOG </w:t>
      </w:r>
      <w:r>
        <w:rPr>
          <w:rFonts w:ascii="Arial" w:hAnsi="Arial" w:eastAsia="Times New Roman" w:cs="Arial"/>
          <w:b/>
          <w:sz w:val="24"/>
          <w:szCs w:val="24"/>
        </w:rPr>
        <w:t>08.12.2025</w:t>
      </w:r>
      <w:r>
        <w:rPr>
          <w:rFonts w:ascii="Arial" w:hAnsi="Arial" w:eastAsia="Times New Roman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U 11:30 SATI U PROSTORIJAMA ŠKOLE</w:t>
      </w:r>
    </w:p>
    <w:p w14:paraId="28CA1D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Nazočni članovi Povjerenstva:</w:t>
      </w:r>
    </w:p>
    <w:p w14:paraId="76946D33">
      <w:pPr>
        <w:pStyle w:val="6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Sanja Gregorinić Trumić, ravnateljica škole</w:t>
      </w:r>
    </w:p>
    <w:p w14:paraId="2E3B7F79">
      <w:pPr>
        <w:pStyle w:val="6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Doris Golja, razrednica 4.a razreda </w:t>
      </w:r>
    </w:p>
    <w:p w14:paraId="3B960386">
      <w:pPr>
        <w:pStyle w:val="6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Marijana Blašković, razrednica 4.b razreda</w:t>
      </w:r>
    </w:p>
    <w:p w14:paraId="4E9B15BE">
      <w:pPr>
        <w:pStyle w:val="6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Dilana Dagostin Mohorović, razrednica 4. razreda PŠ Rabac</w:t>
      </w:r>
    </w:p>
    <w:p w14:paraId="4380A8D2">
      <w:pPr>
        <w:pStyle w:val="6"/>
        <w:numPr>
          <w:ilvl w:val="0"/>
          <w:numId w:val="1"/>
        </w:numPr>
        <w:spacing w:after="68"/>
        <w:ind w:left="720" w:leftChars="0" w:hanging="360" w:firstLineChars="0"/>
        <w:rPr>
          <w:rFonts w:ascii="Arial" w:hAnsi="Arial" w:cs="Arial"/>
        </w:rPr>
      </w:pPr>
      <w:r>
        <w:rPr>
          <w:rFonts w:ascii="Arial" w:hAnsi="Arial" w:cs="Arial"/>
        </w:rPr>
        <w:t>Karla Golja Milevoj, predstavnica roditelja 4.a razreda</w:t>
      </w:r>
    </w:p>
    <w:p w14:paraId="1D84C6D9">
      <w:pPr>
        <w:pStyle w:val="6"/>
        <w:numPr>
          <w:ilvl w:val="0"/>
          <w:numId w:val="1"/>
        </w:numPr>
        <w:spacing w:after="68"/>
        <w:ind w:left="720" w:leftChars="0" w:hanging="360"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Tijana Licul, predstavnica roditelja 4.b razreda </w:t>
      </w:r>
    </w:p>
    <w:p w14:paraId="40C6F0E9">
      <w:pPr>
        <w:pStyle w:val="6"/>
        <w:numPr>
          <w:ilvl w:val="0"/>
          <w:numId w:val="1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Vedran Biočić, zamjenik predstavnice roditelja 4. razreda PŠ Rabac</w:t>
      </w:r>
    </w:p>
    <w:p w14:paraId="362DC4A5">
      <w:pPr>
        <w:pStyle w:val="6"/>
        <w:spacing w:after="68"/>
        <w:ind w:left="720"/>
        <w:rPr>
          <w:rFonts w:ascii="Arial" w:hAnsi="Arial" w:cs="Arial"/>
        </w:rPr>
      </w:pPr>
    </w:p>
    <w:p w14:paraId="52A5E3B3">
      <w:pPr>
        <w:pStyle w:val="6"/>
        <w:spacing w:after="68"/>
        <w:rPr>
          <w:rFonts w:ascii="Arial" w:hAnsi="Arial" w:cs="Arial"/>
        </w:rPr>
      </w:pPr>
      <w:r>
        <w:rPr>
          <w:rFonts w:ascii="Arial" w:hAnsi="Arial" w:cs="Arial"/>
        </w:rPr>
        <w:t>Opravdano nenazočn</w:t>
      </w:r>
      <w:r>
        <w:rPr>
          <w:rFonts w:hint="default" w:ascii="Arial" w:hAnsi="Arial" w:cs="Arial"/>
          <w:lang w:val="hr-HR"/>
        </w:rPr>
        <w:t>a</w:t>
      </w:r>
      <w:r>
        <w:rPr>
          <w:rFonts w:ascii="Arial" w:hAnsi="Arial" w:cs="Arial"/>
        </w:rPr>
        <w:t>:</w:t>
      </w:r>
    </w:p>
    <w:p w14:paraId="44CB12B9">
      <w:pPr>
        <w:pStyle w:val="6"/>
        <w:numPr>
          <w:ilvl w:val="0"/>
          <w:numId w:val="2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Tea Bembić, predstavnica roditelja 4.razreda PŠ Rabac</w:t>
      </w:r>
    </w:p>
    <w:p w14:paraId="0F3525EC">
      <w:pPr>
        <w:pStyle w:val="6"/>
        <w:rPr>
          <w:rFonts w:ascii="Arial" w:hAnsi="Arial" w:cs="Arial"/>
          <w:sz w:val="22"/>
          <w:szCs w:val="22"/>
        </w:rPr>
      </w:pPr>
    </w:p>
    <w:p w14:paraId="04FC91F3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Sastanak predvodi predsjednica Povjerenstva, Marijana Blašković koja predlaže dnevni red koji je jednoglasno usvojen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877C8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Dnevni red:</w:t>
      </w:r>
    </w:p>
    <w:p w14:paraId="5645844F">
      <w:pPr>
        <w:pStyle w:val="5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Otvaranje pristiglih ponuda za Školu u prirodi za učenike četvrtih (4) razreda te razmatranje istih</w:t>
      </w:r>
    </w:p>
    <w:p w14:paraId="2C8F0246">
      <w:pPr>
        <w:pStyle w:val="5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Izbor najpovoljnijih ponuda koje će biti predstavljene roditeljima i određivanje nadnevka roditeljskog sastanka na kojem će ponude biti predstavljene roditeljima</w:t>
      </w:r>
    </w:p>
    <w:p w14:paraId="05570B5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Ad.1. </w:t>
      </w:r>
    </w:p>
    <w:p w14:paraId="775B3F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člancima 12., 13. i 14. Pravilniku o izvođenju izleta, ekskurzija i drugih odgojno-obrazovnih aktivnosti izvan škole (NN 87/13., 81/15., 53/21), Osnovna škola Matije Vlačića Labin objavila je Javni poziv za organizaciju Škole u prirodi </w:t>
      </w:r>
      <w:r>
        <w:rPr>
          <w:rFonts w:hint="default" w:ascii="Arial" w:hAnsi="Arial" w:cs="Arial"/>
          <w:color w:val="auto"/>
          <w:sz w:val="24"/>
          <w:szCs w:val="24"/>
          <w:lang w:val="hr-HR"/>
        </w:rPr>
        <w:t>14</w:t>
      </w:r>
      <w:r>
        <w:rPr>
          <w:rFonts w:ascii="Arial" w:hAnsi="Arial" w:cs="Arial"/>
          <w:color w:val="auto"/>
          <w:sz w:val="24"/>
          <w:szCs w:val="24"/>
        </w:rPr>
        <w:t>.11.2025.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godine, na web stranicama Škole za 3 dana i 2 noćenja, od 28. </w:t>
      </w:r>
      <w:bookmarkStart w:id="0" w:name="_Hlk181812776"/>
      <w:r>
        <w:rPr>
          <w:rFonts w:ascii="Arial" w:hAnsi="Arial" w:cs="Arial"/>
          <w:sz w:val="24"/>
          <w:szCs w:val="24"/>
        </w:rPr>
        <w:t>–</w:t>
      </w:r>
      <w:bookmarkEnd w:id="0"/>
      <w:r>
        <w:rPr>
          <w:rFonts w:ascii="Arial" w:hAnsi="Arial" w:cs="Arial"/>
          <w:sz w:val="24"/>
          <w:szCs w:val="24"/>
        </w:rPr>
        <w:t xml:space="preserve"> 30. travnja  2026. godine za 40 učenika i 5 pratitelja (3 učiteljice, 1 pomoćnica u nastavi i 1 roditelj), uz 3 gratisa, čiji je cilj posjetiti Ogulin, Ivaninu kuću bajki, Baraćeve špilje, NP Plitvička jezera, Dolinu jelena,</w:t>
      </w:r>
      <w:r>
        <w:t xml:space="preserve"> </w:t>
      </w:r>
      <w:r>
        <w:rPr>
          <w:rFonts w:ascii="Arial" w:hAnsi="Arial" w:cs="Arial"/>
          <w:sz w:val="24"/>
          <w:szCs w:val="24"/>
        </w:rPr>
        <w:t>Speleon – centar podzemne baštine, Memorijalni centar Nikole Tesle – Smiljan te Kuterevo, sa svim njihovim ljepotama i kulturnim znamenitostima, ulaznice za navedeno uz pratitelja putovanja te prehranu na bazi 2 polupansiona i 3 ručka (jedno dijete s posebnim potrebama, jedno dijete ne jede svinjsko meso). Tražene su i 2 disco večeri za učenike (animacija). Prijevoz bi trebao udovoljavati zakonskim propisima za prijevoz učenika.</w:t>
      </w:r>
    </w:p>
    <w:p w14:paraId="1A639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dostava ponuda je bio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hr-HR"/>
        </w:rPr>
        <w:t>10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radnih dana od objave poziva, tj. do </w:t>
      </w:r>
      <w:r>
        <w:rPr>
          <w:rFonts w:ascii="Arial" w:hAnsi="Arial" w:cs="Arial"/>
          <w:color w:val="auto"/>
          <w:sz w:val="24"/>
          <w:szCs w:val="24"/>
        </w:rPr>
        <w:t xml:space="preserve">01.12.2025. do 15 </w:t>
      </w:r>
      <w:r>
        <w:rPr>
          <w:rFonts w:ascii="Arial" w:hAnsi="Arial" w:cs="Arial"/>
          <w:sz w:val="24"/>
          <w:szCs w:val="24"/>
        </w:rPr>
        <w:t>sati. Na objavljeni javni poziv pristiglo je 6 ponuda sljedećih turističkih agencija:</w:t>
      </w:r>
    </w:p>
    <w:p w14:paraId="38B72BB0">
      <w:pPr>
        <w:pStyle w:val="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122517532"/>
      <w:r>
        <w:rPr>
          <w:rFonts w:ascii="Arial" w:hAnsi="Arial" w:cs="Arial"/>
          <w:sz w:val="24"/>
          <w:szCs w:val="24"/>
        </w:rPr>
        <w:t>Daniel Travel d.o.o., Pazin</w:t>
      </w:r>
    </w:p>
    <w:p w14:paraId="495DB8F0">
      <w:pPr>
        <w:pStyle w:val="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A.N.A.B.A.R. – tours putnička agencija d.o.o., Rijeka</w:t>
      </w:r>
    </w:p>
    <w:p w14:paraId="0E36842A">
      <w:pPr>
        <w:pStyle w:val="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Kosmos d.o.o. Travel Agency; Alibi Centar za turističke, kulturne i sportske inicijative, Umag  </w:t>
      </w:r>
    </w:p>
    <w:p w14:paraId="3E69E71D">
      <w:pPr>
        <w:pStyle w:val="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Star Travel d.o.o., Rovinj</w:t>
      </w:r>
    </w:p>
    <w:p w14:paraId="4B17EDEB">
      <w:pPr>
        <w:pStyle w:val="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2" w:name="_Hlk216102385"/>
      <w:r>
        <w:rPr>
          <w:rFonts w:ascii="Arial" w:hAnsi="Arial" w:cs="Arial"/>
          <w:sz w:val="24"/>
          <w:szCs w:val="24"/>
        </w:rPr>
        <w:t>Jure d.o.o.; PA Stella, Kastav</w:t>
      </w:r>
    </w:p>
    <w:bookmarkEnd w:id="2"/>
    <w:p w14:paraId="228C6A7A">
      <w:pPr>
        <w:pStyle w:val="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Zea Tours, Pula</w:t>
      </w:r>
      <w:bookmarkStart w:id="3" w:name="_GoBack"/>
      <w:bookmarkEnd w:id="3"/>
    </w:p>
    <w:bookmarkEnd w:id="1"/>
    <w:p w14:paraId="79C531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 povjerenstva otvarala je ponude redoslijedom pristizanja, i iste je pažljivo iščitavala te je povjerenstvo ponuđeno uspoređivalo s traženim iz Javnog poziva.</w:t>
      </w:r>
    </w:p>
    <w:p w14:paraId="76A62AA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Ad.2.</w:t>
      </w:r>
    </w:p>
    <w:p w14:paraId="2FF0D4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razmatranja svih ponuda, Povjerenstvo izabire 4 ponude će biti predstavljene roditeljima učenika , a to su:</w:t>
      </w:r>
    </w:p>
    <w:p w14:paraId="7E2694F0">
      <w:pPr>
        <w:pStyle w:val="5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Danijel Travel d.o.o, Pazin</w:t>
      </w:r>
    </w:p>
    <w:p w14:paraId="1357204D">
      <w:pPr>
        <w:pStyle w:val="5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A.N.A.B.A.R. – tours putnička agencija d.o.o., Rijeka</w:t>
      </w:r>
    </w:p>
    <w:p w14:paraId="7634221D">
      <w:pPr>
        <w:pStyle w:val="5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Jure d.o.o.; PA Stella, Kastav</w:t>
      </w:r>
    </w:p>
    <w:p w14:paraId="63B2B57A">
      <w:pPr>
        <w:pStyle w:val="5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Zea Tours, Pula</w:t>
      </w:r>
    </w:p>
    <w:p w14:paraId="5A7981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Ponude koje je povjerenstvo ocijenilo kao nezadovoljavajuće:</w:t>
      </w:r>
    </w:p>
    <w:p w14:paraId="482B1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Kosmos d.o.o. Travel Agency; Alibi Centar za turističke, kulturne i sportske inicijative, Umag  - ne odgovaraju ponuđeni alternativni termini za realizaciju Škole u prirodi</w:t>
      </w:r>
    </w:p>
    <w:p w14:paraId="238D1B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Blue Star Travel d.o.o., Rovinj – ponuda nije složena na bazi traženog broja učenika </w:t>
      </w:r>
    </w:p>
    <w:p w14:paraId="61598E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Izabrane ponude će biti predstavljene roditeljima učenika za koje se organizira 3 - dnevna Škola u prirodi. Na roditeljskom sastanku roditelja učenika 4. razreda, koji je zakazan za </w:t>
      </w:r>
      <w:r>
        <w:rPr>
          <w:rFonts w:ascii="Arial" w:hAnsi="Arial" w:cs="Arial"/>
          <w:b/>
          <w:sz w:val="24"/>
          <w:szCs w:val="24"/>
        </w:rPr>
        <w:t>19.12.2025. godine u 17 sati</w:t>
      </w:r>
      <w:r>
        <w:rPr>
          <w:rFonts w:ascii="Arial" w:hAnsi="Arial" w:cs="Arial"/>
          <w:sz w:val="24"/>
          <w:szCs w:val="24"/>
        </w:rPr>
        <w:t xml:space="preserve"> odabrani potencijalni davatelji usluga prezentirat će ponude i to isključivo prema podacima traženim i dostavljenim u ponudi. U slučaju da se potencijalni davatelj ne može odazvati pozivu, ponudu će predstaviti učitelj voditelj. Vrijeme trajanja pojedine prezentacije bit će 10 minuta po agenciji.</w:t>
      </w:r>
    </w:p>
    <w:p w14:paraId="1C18EA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Sastanak je završio u 12:55 sati.</w:t>
      </w:r>
    </w:p>
    <w:p w14:paraId="02DE64C0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Zapisničarka: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 xml:space="preserve">   Predsjednica Povjerenstva:</w:t>
      </w:r>
    </w:p>
    <w:p w14:paraId="7E751098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val="hr-HR"/>
        </w:rPr>
        <w:t>Dilana Dagostin Mohorović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hint="default" w:ascii="Arial" w:hAnsi="Arial" w:cs="Arial"/>
          <w:color w:val="auto"/>
          <w:sz w:val="24"/>
          <w:szCs w:val="24"/>
          <w:lang w:val="hr-HR"/>
        </w:rPr>
        <w:t xml:space="preserve">                   </w:t>
      </w:r>
      <w:r>
        <w:rPr>
          <w:rFonts w:ascii="Arial" w:hAnsi="Arial" w:cs="Arial"/>
          <w:color w:val="auto"/>
          <w:sz w:val="24"/>
          <w:szCs w:val="24"/>
        </w:rPr>
        <w:t>Marijana Blašković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63CBD"/>
    <w:multiLevelType w:val="multilevel"/>
    <w:tmpl w:val="0C763CB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67B5"/>
    <w:multiLevelType w:val="multilevel"/>
    <w:tmpl w:val="17B667B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B3C36"/>
    <w:multiLevelType w:val="multilevel"/>
    <w:tmpl w:val="417B3C3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14C1655"/>
    <w:multiLevelType w:val="multilevel"/>
    <w:tmpl w:val="514C1655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B1E9E"/>
    <w:multiLevelType w:val="multilevel"/>
    <w:tmpl w:val="5FDB1E9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FB"/>
    <w:rsid w:val="00063CCD"/>
    <w:rsid w:val="00101051"/>
    <w:rsid w:val="00151938"/>
    <w:rsid w:val="00222347"/>
    <w:rsid w:val="002D0C39"/>
    <w:rsid w:val="00302C6B"/>
    <w:rsid w:val="00323DFB"/>
    <w:rsid w:val="0035285A"/>
    <w:rsid w:val="003D4B0C"/>
    <w:rsid w:val="003E4CA8"/>
    <w:rsid w:val="004114B3"/>
    <w:rsid w:val="004575D6"/>
    <w:rsid w:val="004E3B05"/>
    <w:rsid w:val="004F32A7"/>
    <w:rsid w:val="005F66EA"/>
    <w:rsid w:val="006A4948"/>
    <w:rsid w:val="006A5612"/>
    <w:rsid w:val="006B2FFA"/>
    <w:rsid w:val="006D2973"/>
    <w:rsid w:val="006F3BEA"/>
    <w:rsid w:val="0074040B"/>
    <w:rsid w:val="00797A2D"/>
    <w:rsid w:val="00861A80"/>
    <w:rsid w:val="00865FE0"/>
    <w:rsid w:val="008A34D2"/>
    <w:rsid w:val="008F2069"/>
    <w:rsid w:val="00942027"/>
    <w:rsid w:val="009C0E95"/>
    <w:rsid w:val="009E29B0"/>
    <w:rsid w:val="009F07C3"/>
    <w:rsid w:val="00A47DEA"/>
    <w:rsid w:val="00AA36DD"/>
    <w:rsid w:val="00AB17A9"/>
    <w:rsid w:val="00AB1B85"/>
    <w:rsid w:val="00AB5003"/>
    <w:rsid w:val="00B17A83"/>
    <w:rsid w:val="00B632C5"/>
    <w:rsid w:val="00C9212F"/>
    <w:rsid w:val="00CB15CD"/>
    <w:rsid w:val="00D63808"/>
    <w:rsid w:val="00D940C2"/>
    <w:rsid w:val="00DD3DF2"/>
    <w:rsid w:val="00E44935"/>
    <w:rsid w:val="00E73AC2"/>
    <w:rsid w:val="00FA1FB1"/>
    <w:rsid w:val="00FE5A63"/>
    <w:rsid w:val="6FA4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A172072E044F852104F642E93E94" ma:contentTypeVersion="0" ma:contentTypeDescription="Create a new document." ma:contentTypeScope="" ma:versionID="fa9248fc878a177bdbd3a953a714e7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cb89978ed01080796ba3464732d7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1BCBC-F480-49CA-B914-1D5FB590CBF9}">
  <ds:schemaRefs/>
</ds:datastoreItem>
</file>

<file path=customXml/itemProps2.xml><?xml version="1.0" encoding="utf-8"?>
<ds:datastoreItem xmlns:ds="http://schemas.openxmlformats.org/officeDocument/2006/customXml" ds:itemID="{CDF08FE9-0793-4F69-AF6E-CCFEBD949167}">
  <ds:schemaRefs/>
</ds:datastoreItem>
</file>

<file path=customXml/itemProps3.xml><?xml version="1.0" encoding="utf-8"?>
<ds:datastoreItem xmlns:ds="http://schemas.openxmlformats.org/officeDocument/2006/customXml" ds:itemID="{F279FE9E-19A7-4AD8-9484-2DA8B1A9C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3468</Characters>
  <Lines>28</Lines>
  <Paragraphs>8</Paragraphs>
  <TotalTime>11</TotalTime>
  <ScaleCrop>false</ScaleCrop>
  <LinksUpToDate>false</LinksUpToDate>
  <CharactersWithSpaces>4068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2025-12-08T15:22:00Z</dcterms:created>
  <dc:creator>Sanja Škopac</dc:creator>
  <cp:lastModifiedBy>lradicanin</cp:lastModifiedBy>
  <cp:lastPrinted>2023-12-15T13:53:00Z</cp:lastPrinted>
  <dcterms:modified xsi:type="dcterms:W3CDTF">2025-12-09T07:37:41Z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0x0101006E46A172072E044F852104F642E93E94</vt:lpwstr>
  </property>
  <property fmtid="{D5CDD505-2E9C-101B-9397-08002B2CF9AE}" pid="3" name="KSOProductBuildVer">
    <vt:lpwstr>1033-12.2.0.22549</vt:lpwstr>
  </property>
  <property fmtid="{D5CDD505-2E9C-101B-9397-08002B2CF9AE}" pid="4" name="ICV">
    <vt:lpwstr>A7974C68A12547308764B04CB1B271AD_13</vt:lpwstr>
  </property>
</Properties>
</file>