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CF238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color w:val="231F20"/>
          <w:lang w:eastAsia="hr-HR"/>
        </w:rPr>
      </w:pPr>
      <w:r>
        <w:rPr>
          <w:rFonts w:eastAsia="Times New Roman" w:cstheme="minorHAnsi"/>
          <w:color w:val="231F20"/>
          <w:lang w:eastAsia="hr-HR"/>
        </w:rPr>
        <w:t>OBRAZAC POZIVA ZA ORGANIZACIJU VIŠEDNEVNE IZVANUČIONIČKE NASTAVE</w:t>
      </w:r>
    </w:p>
    <w:tbl>
      <w:tblPr>
        <w:tblStyle w:val="3"/>
        <w:tblW w:w="28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360"/>
      </w:tblGrid>
      <w:tr w14:paraId="089E5C6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C50D4A">
            <w:pPr>
              <w:spacing w:after="0" w:line="240" w:lineRule="auto"/>
              <w:rPr>
                <w:rFonts w:eastAsia="Times New Roman" w:cstheme="minorHAnsi"/>
                <w:color w:val="auto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auto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9B732E">
            <w:pPr>
              <w:spacing w:after="0" w:line="240" w:lineRule="auto"/>
              <w:rPr>
                <w:rFonts w:eastAsia="Times New Roman" w:cstheme="minorHAnsi"/>
                <w:color w:val="auto"/>
                <w:lang w:eastAsia="hr-HR"/>
              </w:rPr>
            </w:pPr>
            <w:r>
              <w:rPr>
                <w:rFonts w:eastAsia="Times New Roman" w:cstheme="minorHAnsi"/>
                <w:color w:val="auto"/>
                <w:lang w:eastAsia="hr-HR"/>
              </w:rPr>
              <w:t>1/2025</w:t>
            </w:r>
            <w:r>
              <w:rPr>
                <w:rFonts w:eastAsia="Times New Roman" w:cstheme="minorHAnsi"/>
                <w:color w:val="auto"/>
                <w:lang w:eastAsia="hr-HR"/>
              </w:rPr>
              <w:br w:type="textWrapping"/>
            </w:r>
          </w:p>
        </w:tc>
      </w:tr>
    </w:tbl>
    <w:p w14:paraId="3E4BCEE9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br w:type="textWrapping"/>
      </w:r>
    </w:p>
    <w:tbl>
      <w:tblPr>
        <w:tblStyle w:val="3"/>
        <w:tblW w:w="10671" w:type="dxa"/>
        <w:tblInd w:w="-804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382"/>
        <w:gridCol w:w="4250"/>
        <w:gridCol w:w="1978"/>
        <w:gridCol w:w="820"/>
        <w:gridCol w:w="1041"/>
        <w:gridCol w:w="220"/>
        <w:gridCol w:w="650"/>
        <w:gridCol w:w="856"/>
      </w:tblGrid>
      <w:tr w14:paraId="3F583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4D9E5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1.</w:t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C175F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Podaci o školi: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D8058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Upisati tražene podatke:</w:t>
            </w:r>
          </w:p>
        </w:tc>
      </w:tr>
      <w:tr w14:paraId="166C0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7F2BE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C4283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Naziv škole: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47A40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color w:val="231F20"/>
                <w:lang w:eastAsia="hr-HR"/>
              </w:rPr>
              <w:t>OŠ Matije Vlačića Labin</w:t>
            </w:r>
          </w:p>
        </w:tc>
      </w:tr>
      <w:tr w14:paraId="7123C52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243C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36F60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Adresa: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8A63C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color w:val="231F20"/>
                <w:lang w:eastAsia="hr-HR"/>
              </w:rPr>
              <w:t>Zelenice 4, Labin 52220</w:t>
            </w:r>
          </w:p>
        </w:tc>
      </w:tr>
      <w:tr w14:paraId="4175D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504C8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95AB2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Mjesto: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D36FD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color w:val="231F20"/>
                <w:lang w:eastAsia="hr-HR"/>
              </w:rPr>
              <w:t>Labin</w:t>
            </w:r>
          </w:p>
        </w:tc>
      </w:tr>
      <w:tr w14:paraId="1934F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31A54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9D89A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E-adresa na koju se dostavlja poziv: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B699B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-------                                                                    (čl. 13. st. 13.)</w:t>
            </w:r>
          </w:p>
        </w:tc>
      </w:tr>
      <w:tr w14:paraId="5ABF7F9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4248D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2.</w:t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F1AB1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Korisnici usluge su učenici:</w:t>
            </w:r>
          </w:p>
        </w:tc>
        <w:tc>
          <w:tcPr>
            <w:tcW w:w="36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3D474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4. </w:t>
            </w: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16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E54CC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razreda</w:t>
            </w:r>
          </w:p>
        </w:tc>
      </w:tr>
      <w:tr w14:paraId="1AB54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8E325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3.</w:t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2D60A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Tip putovanja: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E20A6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Uz planirano upisati broj dana i noćenja:</w:t>
            </w:r>
          </w:p>
        </w:tc>
      </w:tr>
      <w:tr w14:paraId="643D1C3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66852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0E7611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a)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D448A9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Škola u prirodi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F4571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3 dana</w:t>
            </w:r>
          </w:p>
        </w:tc>
        <w:tc>
          <w:tcPr>
            <w:tcW w:w="162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BE8D3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2 noćenja</w:t>
            </w:r>
          </w:p>
        </w:tc>
      </w:tr>
      <w:tr w14:paraId="20A05FC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719AF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53D0A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7849F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Višednevna terenska nastava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BB7F72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 dana</w:t>
            </w:r>
          </w:p>
        </w:tc>
        <w:tc>
          <w:tcPr>
            <w:tcW w:w="162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152104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noćenja</w:t>
            </w:r>
          </w:p>
        </w:tc>
      </w:tr>
      <w:tr w14:paraId="0BDCC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885B5F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2616D0">
            <w:pPr>
              <w:spacing w:after="0" w:line="240" w:lineRule="auto"/>
              <w:rPr>
                <w:rFonts w:eastAsia="Times New Roman" w:cstheme="minorHAnsi"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Cs/>
                <w:color w:val="231F20"/>
                <w:lang w:eastAsia="hr-HR"/>
              </w:rPr>
              <w:t>c)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461876">
            <w:pPr>
              <w:spacing w:after="0" w:line="240" w:lineRule="auto"/>
              <w:rPr>
                <w:rFonts w:eastAsia="Times New Roman" w:cstheme="minorHAnsi"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Cs/>
                <w:color w:val="231F20"/>
                <w:lang w:eastAsia="hr-HR"/>
              </w:rPr>
              <w:t>Školska ekskurzija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2513C0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 dana</w:t>
            </w:r>
          </w:p>
        </w:tc>
        <w:tc>
          <w:tcPr>
            <w:tcW w:w="162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737F06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noćenja</w:t>
            </w:r>
          </w:p>
        </w:tc>
      </w:tr>
      <w:tr w14:paraId="3AFB6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C7ED7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EE301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B6F8B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Posjet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700D40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dana</w:t>
            </w:r>
          </w:p>
        </w:tc>
        <w:tc>
          <w:tcPr>
            <w:tcW w:w="162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B918DB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noćenja</w:t>
            </w:r>
          </w:p>
        </w:tc>
      </w:tr>
      <w:tr w14:paraId="3D72B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2F711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4.</w:t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11F76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Odredište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4D6D9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Upisati područje, ime/imena države/država:</w:t>
            </w:r>
          </w:p>
        </w:tc>
      </w:tr>
      <w:tr w14:paraId="559C56A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6930F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885DFC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a)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8A2F8A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Područje u Republici Hrvatskoj                             Gorski kotar, Lika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4E944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6D32E91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B4B76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ECE4D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14516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Država/e u inozemstvu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834D2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0EF95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250C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5.</w:t>
            </w:r>
          </w:p>
        </w:tc>
        <w:tc>
          <w:tcPr>
            <w:tcW w:w="497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DCE90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Planirano vrijeme realizacije</w:t>
            </w:r>
          </w:p>
          <w:p w14:paraId="08FA15A0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(predložiti u okvirnom terminu od dva tjedna):</w:t>
            </w:r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1C4E2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auto"/>
                <w:lang w:eastAsia="hr-HR"/>
              </w:rPr>
              <w:br w:type="textWrapping"/>
            </w:r>
            <w:r>
              <w:rPr>
                <w:rFonts w:eastAsia="Times New Roman" w:cstheme="minorHAnsi"/>
                <w:b/>
                <w:bCs/>
                <w:color w:val="auto"/>
                <w:lang w:eastAsia="hr-HR"/>
              </w:rPr>
              <w:t>28.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EEFC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auto"/>
                <w:lang w:eastAsia="hr-HR"/>
              </w:rPr>
              <w:br w:type="textWrapping"/>
            </w:r>
            <w:r>
              <w:rPr>
                <w:rFonts w:eastAsia="Times New Roman" w:cstheme="minorHAnsi"/>
                <w:b/>
                <w:bCs/>
                <w:color w:val="auto"/>
                <w:lang w:eastAsia="hr-HR"/>
              </w:rPr>
              <w:t>4.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557A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lang w:eastAsia="hr-HR"/>
              </w:rPr>
            </w:pPr>
          </w:p>
          <w:p w14:paraId="5247336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auto"/>
                <w:lang w:eastAsia="hr-HR"/>
              </w:rPr>
              <w:t>30.</w:t>
            </w: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8B64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auto"/>
                <w:lang w:eastAsia="hr-HR"/>
              </w:rPr>
              <w:br w:type="textWrapping"/>
            </w:r>
            <w:r>
              <w:rPr>
                <w:rFonts w:eastAsia="Times New Roman" w:cstheme="minorHAnsi"/>
                <w:b/>
                <w:bCs/>
                <w:color w:val="auto"/>
                <w:lang w:eastAsia="hr-HR"/>
              </w:rPr>
              <w:t>4.</w:t>
            </w: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9040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auto"/>
                <w:lang w:eastAsia="hr-HR"/>
              </w:rPr>
              <w:br w:type="textWrapping"/>
            </w:r>
            <w:r>
              <w:rPr>
                <w:rFonts w:eastAsia="Times New Roman" w:cstheme="minorHAnsi"/>
                <w:b/>
                <w:bCs/>
                <w:color w:val="auto"/>
                <w:lang w:eastAsia="hr-HR"/>
              </w:rPr>
              <w:t>2026.</w:t>
            </w:r>
          </w:p>
        </w:tc>
      </w:tr>
      <w:tr w14:paraId="629F0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0E261881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6686C07D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935B0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179FF6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Mjesec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6095B5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Datum</w:t>
            </w: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5C0576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Mjesec</w:t>
            </w: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4A6F5D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Godina</w:t>
            </w:r>
          </w:p>
        </w:tc>
      </w:tr>
      <w:tr w14:paraId="05897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F8276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6.</w:t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0BEEB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Broj sudionika: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D2801B">
            <w:pPr>
              <w:spacing w:after="0" w:line="240" w:lineRule="auto"/>
              <w:rPr>
                <w:rFonts w:hint="default" w:eastAsia="Times New Roman" w:cstheme="minorHAnsi"/>
                <w:color w:val="231F20"/>
                <w:lang w:val="en-US"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 xml:space="preserve">Upisati broj: </w:t>
            </w:r>
            <w:r>
              <w:rPr>
                <w:rFonts w:hint="default" w:eastAsia="Times New Roman" w:cstheme="minorHAnsi"/>
                <w:i/>
                <w:iCs/>
                <w:color w:val="auto"/>
                <w:lang w:val="en-US" w:eastAsia="hr-HR"/>
              </w:rPr>
              <w:t>45</w:t>
            </w:r>
          </w:p>
        </w:tc>
      </w:tr>
      <w:tr w14:paraId="25A85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6EC7A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ED7AE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a)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90BCB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Predviđeni broj učenika</w:t>
            </w:r>
          </w:p>
        </w:tc>
        <w:tc>
          <w:tcPr>
            <w:tcW w:w="282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A4BFA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auto"/>
                <w:lang w:eastAsia="hr-HR"/>
              </w:rPr>
              <w:t>40</w:t>
            </w:r>
            <w:r>
              <w:rPr>
                <w:rFonts w:eastAsia="Times New Roman" w:cstheme="minorHAnsi"/>
                <w:color w:val="auto"/>
                <w:lang w:eastAsia="hr-HR"/>
              </w:rPr>
              <w:br w:type="textWrapping"/>
            </w:r>
          </w:p>
        </w:tc>
        <w:tc>
          <w:tcPr>
            <w:tcW w:w="243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5937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s mogućnošću odstupanja za tri učenika</w:t>
            </w:r>
          </w:p>
        </w:tc>
      </w:tr>
      <w:tr w14:paraId="1BEF4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15CE3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94471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7732B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Predviđeni broj učitelja</w:t>
            </w:r>
          </w:p>
        </w:tc>
        <w:tc>
          <w:tcPr>
            <w:tcW w:w="5252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E2554E">
            <w:pPr>
              <w:spacing w:after="0" w:line="240" w:lineRule="auto"/>
              <w:rPr>
                <w:rFonts w:hint="default" w:eastAsia="Times New Roman" w:cstheme="minorHAnsi"/>
                <w:color w:val="231F20"/>
                <w:lang w:val="en-US" w:eastAsia="hr-HR"/>
              </w:rPr>
            </w:pPr>
            <w:r>
              <w:rPr>
                <w:rFonts w:eastAsia="Times New Roman" w:cstheme="minorHAnsi"/>
                <w:color w:val="auto"/>
                <w:lang w:eastAsia="hr-HR"/>
              </w:rPr>
              <w:t xml:space="preserve">3 učitelja + 1 pomoćnica u nastavi </w:t>
            </w:r>
            <w:r>
              <w:rPr>
                <w:rFonts w:hint="default" w:eastAsia="Times New Roman" w:cstheme="minorHAnsi"/>
                <w:color w:val="auto"/>
                <w:lang w:val="en-US" w:eastAsia="hr-HR"/>
              </w:rPr>
              <w:t>+ 1 roditelj</w:t>
            </w:r>
          </w:p>
        </w:tc>
      </w:tr>
      <w:tr w14:paraId="4569786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80592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E7E8D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c)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DCF74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Očekivani broj gratis ponuda za učenike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07DB0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3</w:t>
            </w: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45A343D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3DB6E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7.</w:t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9DA1F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Plan puta: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5A6A0D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Upisati traženo:</w:t>
            </w:r>
          </w:p>
        </w:tc>
      </w:tr>
      <w:tr w14:paraId="156B1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6EAE7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28659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Mjesto polaska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CD776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color w:val="231F20"/>
                <w:lang w:eastAsia="hr-HR"/>
              </w:rPr>
              <w:t>Labin</w:t>
            </w:r>
          </w:p>
        </w:tc>
      </w:tr>
      <w:tr w14:paraId="28344FF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FE10B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D35E3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Imena mjesta (gradova i/ili naselja) koja se posjećuju: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D2773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Ogulin, Baraćeve špilje, Plitvice, Smiljan, Kuterevo</w:t>
            </w:r>
          </w:p>
        </w:tc>
      </w:tr>
      <w:tr w14:paraId="77C151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ECD8D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8.</w:t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48E5E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Vrsta prijevoza: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A9021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Traženo označiti s X ili dopisati kombinacije:</w:t>
            </w:r>
          </w:p>
        </w:tc>
      </w:tr>
      <w:tr w14:paraId="7B1E2B8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7354D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8B892A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a)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19D2CB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Autobus koji udovoljava zakonskim propisima za prijevoz učenika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B89AF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 (x)</w:t>
            </w:r>
          </w:p>
        </w:tc>
      </w:tr>
      <w:tr w14:paraId="690F5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77E70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E6D86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09A21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Vlak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9D2E8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400D840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52C26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F855E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c)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05A95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Brod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3E173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72BD9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8FD63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19E09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CA985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Zrakoplov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43090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5A896A7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2C824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8EC30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e)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DC7FF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Kombinirani prijevoz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25145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2BB3A82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C6983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9.</w:t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CB7F2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Smještaj i prehrana: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D8F17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Označiti s X ili dopisati traženo:</w:t>
            </w:r>
          </w:p>
        </w:tc>
      </w:tr>
      <w:tr w14:paraId="5108E06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470F8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2A7CD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a)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0407B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Hostel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A7E4F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705BCC5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96B50D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AC8C71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b)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9480ED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Hotel, ako je moguće: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22CE94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X  </w:t>
            </w:r>
          </w:p>
        </w:tc>
      </w:tr>
      <w:tr w14:paraId="479FD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BC32B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2D7B9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X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4A98F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 bliže centru grada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DC185F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</w:tc>
      </w:tr>
      <w:tr w14:paraId="4E915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BBF8D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46D3C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lang w:eastAsia="hr-HR"/>
              </w:rPr>
              <w:t>☐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38756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izvan grada s mogućnošću korištenja javnog prijevoza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FCDC0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(Ime grada/gradova)</w:t>
            </w:r>
          </w:p>
        </w:tc>
      </w:tr>
      <w:tr w14:paraId="6A584D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101CC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2CFEF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lang w:eastAsia="hr-HR"/>
              </w:rPr>
              <w:t>☐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3D5F0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nije bitna udaljenost od grada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739CE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(Ime grada/gradova)</w:t>
            </w:r>
          </w:p>
        </w:tc>
      </w:tr>
      <w:tr w14:paraId="54FBED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20FD1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9AAE5B">
            <w:pPr>
              <w:spacing w:after="0" w:line="240" w:lineRule="auto"/>
              <w:rPr>
                <w:rFonts w:ascii="Segoe UI Symbol" w:hAnsi="Segoe UI Symbol" w:eastAsia="Times New Roman" w:cs="Segoe UI Symbol"/>
                <w:color w:val="231F20"/>
                <w:lang w:eastAsia="hr-HR"/>
              </w:rPr>
            </w:pP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1F9FB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3F1455">
            <w:pPr>
              <w:spacing w:after="0" w:line="240" w:lineRule="auto"/>
              <w:rPr>
                <w:rFonts w:eastAsia="Times New Roman" w:cstheme="minorHAnsi"/>
                <w:i/>
                <w:iCs/>
                <w:color w:val="231F20"/>
                <w:lang w:eastAsia="hr-HR"/>
              </w:rPr>
            </w:pPr>
          </w:p>
        </w:tc>
      </w:tr>
      <w:tr w14:paraId="30CC9FF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9D197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E6CFE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c)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C2E3C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Pansion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A923B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533317C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228BB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55FCE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D3666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Prehrana na bazi polupansiona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0C8ABC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</w:p>
        </w:tc>
      </w:tr>
      <w:tr w14:paraId="5D26B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24F49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C7BB31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e)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651014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Prehrana na bazi punoga pansiona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26C1D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78E6D7C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4AF1C1F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37AC041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12A40CF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C9000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127F0F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f)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A1219D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Drugi zahtjevi vezano uz smještaj i/ili prehranu (npr. za učenike s teškoćama, zdravstvenim problemima ili posebnom prehranom i sl.)</w:t>
            </w:r>
          </w:p>
          <w:p w14:paraId="1F936299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2271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 2x doručak u hotelu, 2x večera u hotelu, ručak 1.dan na terenu, 2. dan mogućnost ručka u hotelu, 3. dan ručak na terenu</w:t>
            </w:r>
          </w:p>
          <w:p w14:paraId="256D211D">
            <w:pPr>
              <w:spacing w:after="0" w:line="240" w:lineRule="auto"/>
              <w:rPr>
                <w:b/>
              </w:rPr>
            </w:pPr>
          </w:p>
          <w:p w14:paraId="1B65E9BE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2 disco večeri za učenike /animacija</w:t>
            </w:r>
          </w:p>
          <w:p w14:paraId="3AF636E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Cs/>
                <w:color w:val="auto"/>
                <w:lang w:eastAsia="hr-HR"/>
              </w:rPr>
              <w:t>1 učenica – ne jede svinjsko meso</w:t>
            </w:r>
          </w:p>
        </w:tc>
      </w:tr>
      <w:tr w14:paraId="0DBF060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920E3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10.</w:t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37129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U cijenu ponude uračunati: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D10BD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14:paraId="2A83B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57F23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F52656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a)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CCAE2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Ulaznice za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9799B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Ivanina kuća bajke – Ogulin, Baraćeve špilje, NP Plitvička jezera, Dolina jelena, Memorijalni centar Nikole Tesle – Smiljan, Speleon – centar podzemne baštine</w:t>
            </w:r>
          </w:p>
          <w:p w14:paraId="2E41B9D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33DFF14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EC63C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BD56B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B54B0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Sudjelovanje u radionicama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0C387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1CF7B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38BAF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686A3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c)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BFC8C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Turističkog vodiča za razgled grada           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872DE0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X  (sva </w:t>
            </w: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navedena odredišta)</w:t>
            </w:r>
          </w:p>
        </w:tc>
      </w:tr>
      <w:tr w14:paraId="69704EA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15BBD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11.</w:t>
            </w:r>
          </w:p>
        </w:tc>
        <w:tc>
          <w:tcPr>
            <w:tcW w:w="77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D3DD8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U cijenu uključiti i stavke putnog osiguranja od:</w:t>
            </w:r>
          </w:p>
        </w:tc>
        <w:tc>
          <w:tcPr>
            <w:tcW w:w="2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E572C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Traženo označiti s X ili dopisati (za br. 12):</w:t>
            </w:r>
          </w:p>
        </w:tc>
      </w:tr>
      <w:tr w14:paraId="5D0EB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87004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22EEA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a)</w:t>
            </w:r>
          </w:p>
        </w:tc>
        <w:tc>
          <w:tcPr>
            <w:tcW w:w="743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293E8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posljedica nesretnoga slučaja i bolesti na putovanju u inozemstvu</w:t>
            </w:r>
          </w:p>
        </w:tc>
        <w:tc>
          <w:tcPr>
            <w:tcW w:w="243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4F8E3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46481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BDB66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0B5AE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b)</w:t>
            </w:r>
          </w:p>
        </w:tc>
        <w:tc>
          <w:tcPr>
            <w:tcW w:w="743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AAD5F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zdravstvenog osiguranja za vrijeme puta i boravka u inozemstvu</w:t>
            </w:r>
          </w:p>
        </w:tc>
        <w:tc>
          <w:tcPr>
            <w:tcW w:w="243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E019B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28684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C459B2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B1E58C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c)</w:t>
            </w:r>
          </w:p>
        </w:tc>
        <w:tc>
          <w:tcPr>
            <w:tcW w:w="743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BFE435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otkaza putovanja</w:t>
            </w:r>
          </w:p>
        </w:tc>
        <w:tc>
          <w:tcPr>
            <w:tcW w:w="243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A28F8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color w:val="231F20"/>
                <w:lang w:eastAsia="hr-HR"/>
              </w:rPr>
              <w:t>X</w:t>
            </w:r>
          </w:p>
        </w:tc>
      </w:tr>
      <w:tr w14:paraId="0096D15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AA257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6BECE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d)</w:t>
            </w:r>
          </w:p>
        </w:tc>
        <w:tc>
          <w:tcPr>
            <w:tcW w:w="743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6BDC8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43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F881C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6CD49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E98C4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B6ACC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e)</w:t>
            </w:r>
          </w:p>
        </w:tc>
        <w:tc>
          <w:tcPr>
            <w:tcW w:w="743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0F036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oštećenja i gubitka prtljage</w:t>
            </w:r>
          </w:p>
        </w:tc>
        <w:tc>
          <w:tcPr>
            <w:tcW w:w="243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01819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2DE55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8B87C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12. Dostava ponuda:</w:t>
            </w:r>
          </w:p>
        </w:tc>
      </w:tr>
      <w:tr w14:paraId="18354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8AD99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Rok dostave ponuda je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C9D676">
            <w:pPr>
              <w:spacing w:after="0" w:line="240" w:lineRule="auto"/>
              <w:rPr>
                <w:rFonts w:hint="default" w:eastAsia="Times New Roman" w:cstheme="minorHAnsi"/>
                <w:b/>
                <w:bCs/>
                <w:lang w:val="en-US" w:eastAsia="hr-HR"/>
              </w:rPr>
            </w:pPr>
            <w:r>
              <w:rPr>
                <w:rFonts w:hint="default" w:eastAsia="Times New Roman" w:cstheme="minorHAnsi"/>
                <w:b/>
                <w:bCs/>
                <w:lang w:val="en-US" w:eastAsia="hr-HR"/>
              </w:rPr>
              <w:t>01.12.2025. godine</w:t>
            </w:r>
          </w:p>
        </w:tc>
      </w:tr>
      <w:tr w14:paraId="0FD7962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48468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Razmatranje ponuda održat će se u školi dana                      </w:t>
            </w:r>
          </w:p>
        </w:tc>
        <w:tc>
          <w:tcPr>
            <w:tcW w:w="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C6F200">
            <w:pPr>
              <w:spacing w:after="0" w:line="240" w:lineRule="auto"/>
              <w:rPr>
                <w:rFonts w:hint="default" w:eastAsia="Times New Roman" w:cstheme="minorHAnsi"/>
                <w:b/>
                <w:lang w:val="en-US"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br w:type="textWrapping"/>
            </w:r>
            <w:r>
              <w:rPr>
                <w:rFonts w:hint="default" w:eastAsia="Times New Roman" w:cstheme="minorHAnsi"/>
                <w:b/>
                <w:lang w:val="en-US" w:eastAsia="hr-HR"/>
              </w:rPr>
              <w:t>08.12.2025.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3EC9FB">
            <w:pPr>
              <w:wordWrap w:val="0"/>
              <w:spacing w:after="0" w:line="240" w:lineRule="auto"/>
              <w:jc w:val="right"/>
              <w:rPr>
                <w:rFonts w:hint="default" w:eastAsia="Times New Roman" w:cstheme="minorHAnsi"/>
                <w:b/>
                <w:lang w:val="en-US" w:eastAsia="hr-HR"/>
              </w:rPr>
            </w:pPr>
            <w:r>
              <w:rPr>
                <w:rFonts w:hint="default" w:eastAsia="Times New Roman" w:cstheme="minorHAnsi"/>
                <w:b/>
                <w:color w:val="auto"/>
                <w:lang w:val="en-US" w:eastAsia="hr-HR"/>
              </w:rPr>
              <w:t>U 11,30 h</w:t>
            </w:r>
          </w:p>
        </w:tc>
      </w:tr>
    </w:tbl>
    <w:p w14:paraId="5CA8F6B7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br w:type="textWrapping"/>
      </w:r>
    </w:p>
    <w:p w14:paraId="590DB76D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br w:type="textWrapping"/>
      </w:r>
      <w:r>
        <w:rPr>
          <w:rFonts w:asciiTheme="minorHAnsi" w:hAnsiTheme="minorHAnsi" w:cstheme="minorHAnsi"/>
          <w:color w:val="231F20"/>
          <w:sz w:val="22"/>
          <w:szCs w:val="22"/>
        </w:rPr>
        <w:t>1. Prije potpisivanja ugovora za ponudu odabrani davatelj usluga dužan je dostaviti ili dati školi na uvid:</w:t>
      </w:r>
    </w:p>
    <w:p w14:paraId="7E42AE7B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a) dokaz o registraciji (preslika izvatka iz sudskog ili obrtnog registra) iz kojeg je razvidno da je davatelj usluga registriran za obavljanje djelatnosti turističke agencije,</w:t>
      </w:r>
    </w:p>
    <w:p w14:paraId="5F2C9560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4C6B64E8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2. Mjesec dana prije realizacije ugovora odabrani davatelj usluga dužan je dostaviti ili dati školi na uvid:</w:t>
      </w:r>
    </w:p>
    <w:p w14:paraId="4F0AFABD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a) dokaz o osiguranju jamčevine za slučaj nesolventnosti (za višednevnu ekskurziju ili višednevnu terensku nastavu),</w:t>
      </w:r>
    </w:p>
    <w:p w14:paraId="7341F20F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3F01BA4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3. U slučaju da se poziv objavljuje sukladno čl. 13. st. 12. Pravilnika, dokaz iz točke 2. dostavlja se sedam (7) dana prije realizacije ugovora.</w:t>
      </w:r>
    </w:p>
    <w:p w14:paraId="6D613585"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Style w:val="5"/>
          <w:rFonts w:asciiTheme="minorHAnsi" w:hAnsiTheme="minorHAnsi" w:cstheme="minorHAnsi"/>
          <w:i/>
          <w:iCs/>
          <w:color w:val="231F20"/>
          <w:sz w:val="22"/>
          <w:szCs w:val="22"/>
        </w:rPr>
        <w:t>Napomena:</w:t>
      </w:r>
    </w:p>
    <w:p w14:paraId="454F3271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1) Pristigle ponude trebaju sadržavati i u cijenu uključivati:</w:t>
      </w:r>
    </w:p>
    <w:p w14:paraId="0A4EEE19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a) prijevoz sudionika isključivo prijevoznim sredstvima koji udovoljavaju propisima,</w:t>
      </w:r>
    </w:p>
    <w:p w14:paraId="1110EEC8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b) osiguranje odgovornosti i jamčevine.</w:t>
      </w:r>
    </w:p>
    <w:p w14:paraId="51A51CE3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2) Ponude trebaju biti:</w:t>
      </w:r>
    </w:p>
    <w:p w14:paraId="46520D13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a) u skladu s posebnim propisima kojima se uređuje pružanje usluga u turizmu i obavljanje ugostiteljske djelatnosti ili sukladno posebnim propisima,</w:t>
      </w:r>
    </w:p>
    <w:p w14:paraId="54CC7F39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b) razrađene prema traženim točkama i s iskazanom ukupnom cijenom za pojedinog učenika.</w:t>
      </w:r>
    </w:p>
    <w:p w14:paraId="44398812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E25F6A0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1733B08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5) Potencijalni davatelj usluga ne može dopisivati i nuditi dodatne pogodnosti.</w:t>
      </w:r>
    </w:p>
    <w:p w14:paraId="7CAC72C0">
      <w:pPr>
        <w:pStyle w:val="6"/>
        <w:shd w:val="clear" w:color="auto" w:fill="FFFFFF"/>
        <w:spacing w:before="0" w:beforeAutospacing="0" w:after="0" w:afterAutospacing="0" w:line="0" w:lineRule="auto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7EBB2F93">
      <w:pPr>
        <w:rPr>
          <w:rFonts w:cstheme="minorHAnsi"/>
        </w:rPr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A2"/>
    <w:rsid w:val="00021FB9"/>
    <w:rsid w:val="00035F6D"/>
    <w:rsid w:val="0005658E"/>
    <w:rsid w:val="000A2CBA"/>
    <w:rsid w:val="000A2FC8"/>
    <w:rsid w:val="000B35F6"/>
    <w:rsid w:val="000E2F6A"/>
    <w:rsid w:val="00101330"/>
    <w:rsid w:val="001B2243"/>
    <w:rsid w:val="001D6355"/>
    <w:rsid w:val="002506FC"/>
    <w:rsid w:val="00297971"/>
    <w:rsid w:val="002A5A32"/>
    <w:rsid w:val="002B0650"/>
    <w:rsid w:val="002E1EAE"/>
    <w:rsid w:val="00357E6C"/>
    <w:rsid w:val="00365AF7"/>
    <w:rsid w:val="0038676C"/>
    <w:rsid w:val="003E011D"/>
    <w:rsid w:val="00446C22"/>
    <w:rsid w:val="00476C1B"/>
    <w:rsid w:val="0048080D"/>
    <w:rsid w:val="004C37F5"/>
    <w:rsid w:val="00527E40"/>
    <w:rsid w:val="005808FB"/>
    <w:rsid w:val="005B06D5"/>
    <w:rsid w:val="005D52B0"/>
    <w:rsid w:val="005E298C"/>
    <w:rsid w:val="00651A15"/>
    <w:rsid w:val="006B653E"/>
    <w:rsid w:val="006E1412"/>
    <w:rsid w:val="00702786"/>
    <w:rsid w:val="007222B5"/>
    <w:rsid w:val="00730213"/>
    <w:rsid w:val="0074592B"/>
    <w:rsid w:val="007663E4"/>
    <w:rsid w:val="00784D0D"/>
    <w:rsid w:val="007E110D"/>
    <w:rsid w:val="008302D7"/>
    <w:rsid w:val="0084345C"/>
    <w:rsid w:val="00851E1C"/>
    <w:rsid w:val="008543EF"/>
    <w:rsid w:val="008551D2"/>
    <w:rsid w:val="008B7576"/>
    <w:rsid w:val="008C0FCB"/>
    <w:rsid w:val="00915814"/>
    <w:rsid w:val="00944676"/>
    <w:rsid w:val="009560E9"/>
    <w:rsid w:val="009A54DA"/>
    <w:rsid w:val="009B25D9"/>
    <w:rsid w:val="009C5D07"/>
    <w:rsid w:val="009D2A66"/>
    <w:rsid w:val="009E7F6F"/>
    <w:rsid w:val="00A42391"/>
    <w:rsid w:val="00AB71E0"/>
    <w:rsid w:val="00AC573E"/>
    <w:rsid w:val="00B246BB"/>
    <w:rsid w:val="00B76273"/>
    <w:rsid w:val="00B86B9A"/>
    <w:rsid w:val="00B8731C"/>
    <w:rsid w:val="00BF7AB4"/>
    <w:rsid w:val="00C0189C"/>
    <w:rsid w:val="00C44A6E"/>
    <w:rsid w:val="00C841AB"/>
    <w:rsid w:val="00CA16A2"/>
    <w:rsid w:val="00CA5DEA"/>
    <w:rsid w:val="00CA6A8B"/>
    <w:rsid w:val="00D761E5"/>
    <w:rsid w:val="00E069ED"/>
    <w:rsid w:val="00E635A1"/>
    <w:rsid w:val="00E73B49"/>
    <w:rsid w:val="00FA5D0E"/>
    <w:rsid w:val="00FC4E85"/>
    <w:rsid w:val="14936E35"/>
    <w:rsid w:val="18C326BA"/>
    <w:rsid w:val="22FD196B"/>
    <w:rsid w:val="3FC5186B"/>
    <w:rsid w:val="755A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x_46774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5">
    <w:name w:val="kurziv"/>
    <w:basedOn w:val="2"/>
    <w:qFormat/>
    <w:uiPriority w:val="0"/>
  </w:style>
  <w:style w:type="paragraph" w:customStyle="1" w:styleId="6">
    <w:name w:val="bezred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24B29-5129-46E4-8D92-3F65C904D4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831</Words>
  <Characters>4738</Characters>
  <Lines>39</Lines>
  <Paragraphs>11</Paragraphs>
  <TotalTime>19</TotalTime>
  <ScaleCrop>false</ScaleCrop>
  <LinksUpToDate>false</LinksUpToDate>
  <CharactersWithSpaces>5558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2025-11-13T09:11:00Z</dcterms:created>
  <dc:creator>Zdenka Glavičić</dc:creator>
  <cp:lastModifiedBy>lradicanin</cp:lastModifiedBy>
  <cp:lastPrinted>2025-11-13T11:18:00Z</cp:lastPrinted>
  <dcterms:modified xsi:type="dcterms:W3CDTF">2025-11-13T12:47:01Z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30C8944CDEE7400EA8A3E76B6AABD0AD_13</vt:lpwstr>
  </property>
</Properties>
</file>