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0FD4E">
      <w:pPr>
        <w:pStyle w:val="2"/>
        <w:ind w:firstLine="1100" w:firstLineChars="50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Osnovna škola Matije Vlačića</w:t>
      </w:r>
    </w:p>
    <w:p w14:paraId="735B3A16">
      <w:pPr>
        <w:rPr>
          <w:rFonts w:ascii="Arial" w:hAnsi="Arial" w:cs="Arial"/>
          <w:sz w:val="22"/>
          <w:szCs w:val="22"/>
          <w:lang w:val="hr-HR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Picture 2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LIKA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B6BF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52220  </w:t>
      </w:r>
      <w:r>
        <w:rPr>
          <w:rFonts w:ascii="Arial" w:hAnsi="Arial" w:cs="Arial"/>
          <w:sz w:val="22"/>
          <w:szCs w:val="22"/>
          <w:u w:val="single"/>
          <w:lang w:val="hr-HR"/>
        </w:rPr>
        <w:t xml:space="preserve">L  A  B  I  N  </w:t>
      </w:r>
      <w:r>
        <w:rPr>
          <w:rFonts w:ascii="Arial" w:hAnsi="Arial" w:cs="Arial"/>
          <w:sz w:val="22"/>
          <w:szCs w:val="22"/>
          <w:lang w:val="hr-HR"/>
        </w:rPr>
        <w:t>- Zelenice  4</w:t>
      </w:r>
    </w:p>
    <w:p w14:paraId="3A0343B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 : 052 855-488 ; ravnatelj 854-348</w:t>
      </w:r>
    </w:p>
    <w:p w14:paraId="5C0A17C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e.mail : ured@os-mvlacica-labin.skole.hr                                         </w:t>
      </w:r>
    </w:p>
    <w:p w14:paraId="11141374">
      <w:pPr>
        <w:ind w:left="43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</w:t>
      </w:r>
    </w:p>
    <w:p w14:paraId="288AB246">
      <w:pPr>
        <w:jc w:val="both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          Klasa: 112-02/25-03/</w:t>
      </w:r>
      <w:r>
        <w:rPr>
          <w:rFonts w:hint="default" w:ascii="Arial" w:hAnsi="Arial" w:cs="Arial"/>
          <w:sz w:val="22"/>
          <w:szCs w:val="22"/>
          <w:lang w:val="hr-HR"/>
        </w:rPr>
        <w:t>20</w:t>
      </w:r>
      <w:bookmarkStart w:id="0" w:name="_GoBack"/>
      <w:bookmarkEnd w:id="0"/>
    </w:p>
    <w:p w14:paraId="6477E11B">
      <w:pPr>
        <w:jc w:val="both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                 Urbroj: 2163-4-9-25-</w:t>
      </w:r>
      <w:r>
        <w:rPr>
          <w:rFonts w:hint="default" w:ascii="Arial" w:hAnsi="Arial" w:cs="Arial"/>
          <w:sz w:val="22"/>
          <w:szCs w:val="22"/>
          <w:lang w:val="hr-HR"/>
        </w:rPr>
        <w:t>1</w:t>
      </w:r>
    </w:p>
    <w:p w14:paraId="1206DD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Labin, 0</w:t>
      </w:r>
      <w:r>
        <w:rPr>
          <w:rFonts w:hint="default"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</w:rPr>
        <w:t>.0</w:t>
      </w:r>
      <w:r>
        <w:rPr>
          <w:rFonts w:hint="default" w:ascii="Arial" w:hAnsi="Arial" w:cs="Arial"/>
          <w:sz w:val="22"/>
          <w:szCs w:val="22"/>
          <w:lang w:val="hr-HR"/>
        </w:rPr>
        <w:t>9</w:t>
      </w:r>
      <w:r>
        <w:rPr>
          <w:rFonts w:ascii="Arial" w:hAnsi="Arial" w:cs="Arial"/>
          <w:sz w:val="22"/>
          <w:szCs w:val="22"/>
        </w:rPr>
        <w:t>.2025. godine</w:t>
      </w:r>
    </w:p>
    <w:p w14:paraId="379293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0341DD7D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Kandidatima – SVIMA</w:t>
      </w:r>
    </w:p>
    <w:p w14:paraId="56A4C6BD">
      <w:pPr>
        <w:jc w:val="both"/>
        <w:rPr>
          <w:rFonts w:ascii="Arial" w:hAnsi="Arial" w:cs="Arial"/>
          <w:sz w:val="22"/>
          <w:szCs w:val="22"/>
        </w:rPr>
      </w:pPr>
    </w:p>
    <w:p w14:paraId="6D123FAC">
      <w:pPr>
        <w:jc w:val="both"/>
        <w:rPr>
          <w:rFonts w:ascii="Arial" w:hAnsi="Arial" w:cs="Arial"/>
          <w:sz w:val="22"/>
          <w:szCs w:val="22"/>
        </w:rPr>
      </w:pPr>
    </w:p>
    <w:p w14:paraId="798C4E6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Predmet: Obavijest o rezultatima Natječaja    </w:t>
      </w:r>
    </w:p>
    <w:p w14:paraId="16C5F072">
      <w:pPr>
        <w:jc w:val="both"/>
        <w:rPr>
          <w:rFonts w:ascii="Arial" w:hAnsi="Arial" w:cs="Arial"/>
          <w:b/>
          <w:sz w:val="22"/>
          <w:szCs w:val="22"/>
        </w:rPr>
      </w:pPr>
    </w:p>
    <w:p w14:paraId="3428324E">
      <w:pPr>
        <w:jc w:val="both"/>
        <w:rPr>
          <w:rFonts w:ascii="Arial" w:hAnsi="Arial" w:cs="Arial"/>
          <w:b/>
          <w:sz w:val="22"/>
          <w:szCs w:val="22"/>
        </w:rPr>
      </w:pPr>
    </w:p>
    <w:p w14:paraId="7AEF482E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svezi Natječaja objavljenog na oglasnoj ploči i web stranicama Hrvatskog zavoda za zapošljavanje kao i web-u Škole dana </w:t>
      </w:r>
      <w:r>
        <w:rPr>
          <w:rFonts w:hint="default" w:ascii="Arial" w:hAnsi="Arial" w:cs="Arial"/>
          <w:sz w:val="22"/>
          <w:szCs w:val="22"/>
          <w:lang w:val="hr-HR"/>
        </w:rPr>
        <w:t>13</w:t>
      </w:r>
      <w:r>
        <w:rPr>
          <w:rFonts w:ascii="Arial" w:hAnsi="Arial" w:cs="Arial"/>
          <w:sz w:val="22"/>
          <w:szCs w:val="22"/>
        </w:rPr>
        <w:t>.0</w:t>
      </w:r>
      <w:r>
        <w:rPr>
          <w:rFonts w:hint="default" w:ascii="Arial" w:hAnsi="Arial" w:cs="Arial"/>
          <w:sz w:val="22"/>
          <w:szCs w:val="22"/>
          <w:lang w:val="hr-HR"/>
        </w:rPr>
        <w:t>8</w:t>
      </w:r>
      <w:r>
        <w:rPr>
          <w:rFonts w:ascii="Arial" w:hAnsi="Arial" w:cs="Arial"/>
          <w:sz w:val="22"/>
          <w:szCs w:val="22"/>
        </w:rPr>
        <w:t xml:space="preserve">.2025. godine </w:t>
      </w:r>
    </w:p>
    <w:p w14:paraId="44A21E1D">
      <w:pPr>
        <w:pStyle w:val="5"/>
        <w:ind w:left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96164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obaviještavamo Vas da </w:t>
      </w:r>
      <w:r>
        <w:rPr>
          <w:rFonts w:hint="default" w:ascii="Arial" w:hAnsi="Arial" w:cs="Arial"/>
          <w:sz w:val="22"/>
          <w:szCs w:val="22"/>
          <w:lang w:val="hr-HR"/>
        </w:rPr>
        <w:t>su</w:t>
      </w:r>
      <w:r>
        <w:rPr>
          <w:rFonts w:ascii="Arial" w:hAnsi="Arial" w:cs="Arial"/>
          <w:sz w:val="22"/>
          <w:szCs w:val="22"/>
        </w:rPr>
        <w:t xml:space="preserve"> Odlukom ravnateljice škole, a uz prethodnu jednoglasnu suglasnost </w:t>
      </w:r>
      <w:r>
        <w:rPr>
          <w:rFonts w:hint="default" w:ascii="Arial" w:hAnsi="Arial" w:cs="Arial"/>
          <w:sz w:val="22"/>
          <w:szCs w:val="22"/>
          <w:lang w:val="hr-HR"/>
        </w:rPr>
        <w:t xml:space="preserve">nazočnih članova </w:t>
      </w:r>
      <w:r>
        <w:rPr>
          <w:rFonts w:ascii="Arial" w:hAnsi="Arial" w:cs="Arial"/>
          <w:sz w:val="22"/>
          <w:szCs w:val="22"/>
        </w:rPr>
        <w:t>Školskog odbora na sjednici održanoj dana 0</w:t>
      </w:r>
      <w:r>
        <w:rPr>
          <w:rFonts w:hint="default"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</w:rPr>
        <w:t>.0</w:t>
      </w:r>
      <w:r>
        <w:rPr>
          <w:rFonts w:hint="default" w:ascii="Arial" w:hAnsi="Arial" w:cs="Arial"/>
          <w:sz w:val="22"/>
          <w:szCs w:val="22"/>
          <w:lang w:val="hr-HR"/>
        </w:rPr>
        <w:t>9</w:t>
      </w:r>
      <w:r>
        <w:rPr>
          <w:rFonts w:ascii="Arial" w:hAnsi="Arial" w:cs="Arial"/>
          <w:sz w:val="22"/>
          <w:szCs w:val="22"/>
        </w:rPr>
        <w:t>.2025. godine, primljen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682AD326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2453B5E3">
      <w:pPr>
        <w:pStyle w:val="5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radno mjesto pod red.br. </w:t>
      </w:r>
      <w:r>
        <w:rPr>
          <w:rFonts w:hint="default"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</w:rPr>
        <w:t xml:space="preserve">. – učitelj/ica </w:t>
      </w:r>
      <w:r>
        <w:rPr>
          <w:rFonts w:hint="default" w:ascii="Arial" w:hAnsi="Arial" w:cs="Arial"/>
          <w:sz w:val="22"/>
          <w:szCs w:val="22"/>
          <w:lang w:val="hr-HR"/>
        </w:rPr>
        <w:t>matematike</w:t>
      </w:r>
      <w:r>
        <w:rPr>
          <w:rFonts w:ascii="Arial" w:hAnsi="Arial" w:cs="Arial"/>
          <w:sz w:val="22"/>
          <w:szCs w:val="22"/>
        </w:rPr>
        <w:t>:</w:t>
      </w:r>
    </w:p>
    <w:p w14:paraId="3C234F40">
      <w:pPr>
        <w:pStyle w:val="5"/>
        <w:ind w:left="360"/>
        <w:contextualSpacing/>
        <w:rPr>
          <w:rFonts w:ascii="Arial" w:hAnsi="Arial" w:cs="Arial"/>
          <w:sz w:val="22"/>
          <w:szCs w:val="22"/>
        </w:rPr>
      </w:pPr>
    </w:p>
    <w:p w14:paraId="34CF4274">
      <w:pPr>
        <w:pStyle w:val="5"/>
        <w:ind w:left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Manola Licul</w:t>
      </w:r>
      <w:r>
        <w:rPr>
          <w:rFonts w:ascii="Arial" w:hAnsi="Arial" w:cs="Arial"/>
          <w:b/>
          <w:bCs/>
          <w:sz w:val="24"/>
          <w:szCs w:val="24"/>
        </w:rPr>
        <w:t xml:space="preserve">, sveučilišna magistra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edukacije matematike i informatike</w:t>
      </w:r>
      <w:r>
        <w:rPr>
          <w:rFonts w:ascii="Arial" w:hAnsi="Arial" w:cs="Arial"/>
          <w:b/>
          <w:bCs/>
          <w:sz w:val="24"/>
          <w:szCs w:val="24"/>
        </w:rPr>
        <w:t xml:space="preserve"> iz Rapca, na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ne</w:t>
      </w:r>
      <w:r>
        <w:rPr>
          <w:rFonts w:ascii="Arial" w:hAnsi="Arial" w:cs="Arial"/>
          <w:b/>
          <w:bCs/>
          <w:sz w:val="24"/>
          <w:szCs w:val="24"/>
        </w:rPr>
        <w:t>određeno i puno radno vrijeme, 40 h ukupnog tjednog radnog vremena</w:t>
      </w:r>
    </w:p>
    <w:p w14:paraId="19166638">
      <w:pPr>
        <w:pStyle w:val="5"/>
        <w:ind w:left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A604454">
      <w:pPr>
        <w:pStyle w:val="5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radno mjesto pod red.br. </w:t>
      </w:r>
      <w:r>
        <w:rPr>
          <w:rFonts w:hint="default"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</w:rPr>
        <w:t xml:space="preserve">. – učitelj/ica </w:t>
      </w:r>
      <w:r>
        <w:rPr>
          <w:rFonts w:hint="default" w:ascii="Arial" w:hAnsi="Arial" w:cs="Arial"/>
          <w:sz w:val="22"/>
          <w:szCs w:val="22"/>
          <w:lang w:val="hr-HR"/>
        </w:rPr>
        <w:t>talijanskog jezika</w:t>
      </w:r>
      <w:r>
        <w:rPr>
          <w:rFonts w:ascii="Arial" w:hAnsi="Arial" w:cs="Arial"/>
          <w:sz w:val="22"/>
          <w:szCs w:val="22"/>
        </w:rPr>
        <w:t xml:space="preserve"> - sa:</w:t>
      </w:r>
    </w:p>
    <w:p w14:paraId="0FA8D549">
      <w:pPr>
        <w:pStyle w:val="5"/>
        <w:numPr>
          <w:ilvl w:val="0"/>
          <w:numId w:val="0"/>
        </w:numPr>
        <w:contextualSpacing/>
        <w:rPr>
          <w:rFonts w:ascii="Arial" w:hAnsi="Arial" w:cs="Arial"/>
          <w:sz w:val="22"/>
          <w:szCs w:val="22"/>
        </w:rPr>
      </w:pPr>
    </w:p>
    <w:p w14:paraId="698DFC49">
      <w:pPr>
        <w:pStyle w:val="5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Elena Privrat</w:t>
      </w:r>
      <w:r>
        <w:rPr>
          <w:rFonts w:ascii="Arial" w:hAnsi="Arial" w:cs="Arial"/>
          <w:b/>
          <w:bCs/>
          <w:sz w:val="24"/>
          <w:szCs w:val="24"/>
        </w:rPr>
        <w:t xml:space="preserve">, sveučilišna magistra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povijesti i sveučilišna magistra edukacije TJ i književnosti</w:t>
      </w:r>
      <w:r>
        <w:rPr>
          <w:rFonts w:ascii="Arial" w:hAnsi="Arial" w:cs="Arial"/>
          <w:b/>
          <w:bCs/>
          <w:sz w:val="24"/>
          <w:szCs w:val="24"/>
        </w:rPr>
        <w:t xml:space="preserve"> iz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Labina</w:t>
      </w:r>
      <w:r>
        <w:rPr>
          <w:rFonts w:ascii="Arial" w:hAnsi="Arial" w:cs="Arial"/>
          <w:b/>
          <w:bCs/>
          <w:sz w:val="24"/>
          <w:szCs w:val="24"/>
        </w:rPr>
        <w:t xml:space="preserve">, na određeno i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ne</w:t>
      </w:r>
      <w:r>
        <w:rPr>
          <w:rFonts w:ascii="Arial" w:hAnsi="Arial" w:cs="Arial"/>
          <w:b/>
          <w:bCs/>
          <w:sz w:val="24"/>
          <w:szCs w:val="24"/>
        </w:rPr>
        <w:t xml:space="preserve">puno radno vrijeme,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13</w:t>
      </w:r>
      <w:r>
        <w:rPr>
          <w:rFonts w:ascii="Arial" w:hAnsi="Arial" w:cs="Arial"/>
          <w:b/>
          <w:bCs/>
          <w:sz w:val="24"/>
          <w:szCs w:val="24"/>
        </w:rPr>
        <w:t xml:space="preserve"> h ukupnog tjednog radnog vremena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, zamjena do povratka djelatnice na rad</w:t>
      </w:r>
    </w:p>
    <w:p w14:paraId="7835F1BC">
      <w:pPr>
        <w:jc w:val="both"/>
        <w:rPr>
          <w:rFonts w:ascii="Arial" w:hAnsi="Arial" w:cs="Arial"/>
          <w:sz w:val="22"/>
          <w:szCs w:val="22"/>
        </w:rPr>
      </w:pPr>
    </w:p>
    <w:p w14:paraId="33516FDF">
      <w:pPr>
        <w:jc w:val="both"/>
        <w:rPr>
          <w:rFonts w:ascii="Arial" w:hAnsi="Arial" w:cs="Arial"/>
          <w:sz w:val="22"/>
          <w:szCs w:val="22"/>
        </w:rPr>
      </w:pPr>
    </w:p>
    <w:p w14:paraId="3B823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koj</w:t>
      </w:r>
      <w:r>
        <w:rPr>
          <w:rFonts w:hint="default"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hint="default" w:ascii="Arial" w:hAnsi="Arial" w:cs="Arial"/>
          <w:sz w:val="22"/>
          <w:szCs w:val="22"/>
          <w:lang w:val="hr-HR"/>
        </w:rPr>
        <w:t>a</w:t>
      </w:r>
      <w:r>
        <w:rPr>
          <w:rFonts w:ascii="Arial" w:hAnsi="Arial" w:cs="Arial"/>
          <w:sz w:val="22"/>
          <w:szCs w:val="22"/>
        </w:rPr>
        <w:t xml:space="preserve"> će ravnateljica škole sklopiti ugovor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o radu sukladno propozicijama iz raspisanog Natječaja i zakonskim odredbama</w:t>
      </w:r>
    </w:p>
    <w:p w14:paraId="37FD9B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0B11A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6DB0B3B">
      <w:pPr>
        <w:jc w:val="both"/>
        <w:rPr>
          <w:rFonts w:ascii="Arial" w:hAnsi="Arial" w:cs="Arial"/>
          <w:sz w:val="22"/>
          <w:szCs w:val="22"/>
        </w:rPr>
      </w:pPr>
    </w:p>
    <w:p w14:paraId="72A46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 poštovanjem,      </w:t>
      </w:r>
    </w:p>
    <w:p w14:paraId="04734D0B">
      <w:pPr>
        <w:jc w:val="both"/>
        <w:rPr>
          <w:rFonts w:ascii="Arial" w:hAnsi="Arial" w:cs="Arial"/>
          <w:sz w:val="22"/>
          <w:szCs w:val="22"/>
        </w:rPr>
      </w:pPr>
    </w:p>
    <w:p w14:paraId="5F6E0162">
      <w:pPr>
        <w:jc w:val="both"/>
        <w:rPr>
          <w:rFonts w:ascii="Arial" w:hAnsi="Arial" w:cs="Arial"/>
          <w:sz w:val="22"/>
          <w:szCs w:val="22"/>
        </w:rPr>
      </w:pPr>
    </w:p>
    <w:p w14:paraId="5D16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34F77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Ravnateljica Škole: </w:t>
      </w:r>
    </w:p>
    <w:p w14:paraId="5DB184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Sanja Gregorinić Trumić, prof.</w:t>
      </w:r>
    </w:p>
    <w:p w14:paraId="1187DFA0">
      <w:pPr>
        <w:jc w:val="both"/>
        <w:rPr>
          <w:rFonts w:ascii="Arial" w:hAnsi="Arial" w:cs="Arial"/>
          <w:sz w:val="22"/>
          <w:szCs w:val="22"/>
        </w:rPr>
      </w:pPr>
    </w:p>
    <w:p w14:paraId="138B0460">
      <w:pPr>
        <w:jc w:val="both"/>
        <w:rPr>
          <w:rFonts w:ascii="Arial" w:hAnsi="Arial" w:cs="Arial"/>
          <w:sz w:val="22"/>
          <w:szCs w:val="22"/>
        </w:rPr>
      </w:pPr>
    </w:p>
    <w:p w14:paraId="60BE9CC1">
      <w:pPr>
        <w:jc w:val="both"/>
        <w:rPr>
          <w:rFonts w:ascii="Arial" w:hAnsi="Arial" w:cs="Arial"/>
          <w:sz w:val="22"/>
          <w:szCs w:val="22"/>
        </w:rPr>
      </w:pPr>
    </w:p>
    <w:p w14:paraId="327B88B6">
      <w:pPr>
        <w:jc w:val="both"/>
        <w:rPr>
          <w:rFonts w:ascii="Arial" w:hAnsi="Arial" w:cs="Arial"/>
          <w:sz w:val="22"/>
          <w:szCs w:val="22"/>
        </w:rPr>
      </w:pPr>
    </w:p>
    <w:p w14:paraId="7EDB1203">
      <w:pPr>
        <w:jc w:val="both"/>
        <w:rPr>
          <w:rFonts w:ascii="Arial" w:hAnsi="Arial" w:cs="Arial"/>
          <w:sz w:val="22"/>
          <w:szCs w:val="22"/>
        </w:rPr>
      </w:pPr>
    </w:p>
    <w:p w14:paraId="42817B1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9408D"/>
    <w:multiLevelType w:val="multilevel"/>
    <w:tmpl w:val="589940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2025-09-05T08:33:05Z</dcterms:created>
  <dc:creator>llicul</dc:creator>
  <cp:lastModifiedBy>lradicanin</cp:lastModifiedBy>
  <dcterms:modified xsi:type="dcterms:W3CDTF">2025-09-05T08:33:15Z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B176CFE55DBC43CDAA38640D6945A689_12</vt:lpwstr>
  </property>
</Properties>
</file>